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5A1" w:rsidRPr="000655A1" w:rsidRDefault="000655A1" w:rsidP="000655A1">
      <w:pPr>
        <w:jc w:val="center"/>
        <w:rPr>
          <w:b/>
          <w:sz w:val="32"/>
        </w:rPr>
      </w:pPr>
      <w:r>
        <w:t xml:space="preserve"> </w:t>
      </w:r>
      <w:r w:rsidRPr="000655A1">
        <w:rPr>
          <w:b/>
          <w:sz w:val="32"/>
        </w:rPr>
        <w:t>Учебно-методические средства обучения</w:t>
      </w:r>
    </w:p>
    <w:p w:rsidR="000655A1" w:rsidRPr="000655A1" w:rsidRDefault="000655A1" w:rsidP="000655A1">
      <w:pPr>
        <w:jc w:val="center"/>
        <w:rPr>
          <w:b/>
          <w:sz w:val="32"/>
        </w:rPr>
      </w:pPr>
    </w:p>
    <w:p w:rsidR="000655A1" w:rsidRPr="000655A1" w:rsidRDefault="000655A1" w:rsidP="000655A1">
      <w:pPr>
        <w:jc w:val="center"/>
        <w:rPr>
          <w:b/>
          <w:sz w:val="28"/>
        </w:rPr>
      </w:pPr>
      <w:r w:rsidRPr="000655A1">
        <w:rPr>
          <w:b/>
          <w:sz w:val="28"/>
        </w:rPr>
        <w:t>Основная литература</w:t>
      </w:r>
    </w:p>
    <w:p w:rsidR="000655A1" w:rsidRPr="000655A1" w:rsidRDefault="00991333" w:rsidP="000655A1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0655A1">
        <w:rPr>
          <w:sz w:val="28"/>
          <w:szCs w:val="28"/>
        </w:rPr>
        <w:t>Захаров</w:t>
      </w:r>
      <w:r>
        <w:rPr>
          <w:sz w:val="28"/>
          <w:szCs w:val="28"/>
        </w:rPr>
        <w:t>,</w:t>
      </w:r>
      <w:r w:rsidRPr="000655A1">
        <w:rPr>
          <w:sz w:val="28"/>
          <w:szCs w:val="28"/>
        </w:rPr>
        <w:t xml:space="preserve"> В.Б. </w:t>
      </w:r>
      <w:bookmarkStart w:id="0" w:name="_GoBack"/>
      <w:bookmarkEnd w:id="0"/>
      <w:r w:rsidR="00B05D9E">
        <w:rPr>
          <w:sz w:val="28"/>
          <w:szCs w:val="28"/>
        </w:rPr>
        <w:t xml:space="preserve">Биология. 7 </w:t>
      </w:r>
      <w:proofErr w:type="spellStart"/>
      <w:r w:rsidR="00B05D9E">
        <w:rPr>
          <w:sz w:val="28"/>
          <w:szCs w:val="28"/>
        </w:rPr>
        <w:t>кл</w:t>
      </w:r>
      <w:proofErr w:type="spellEnd"/>
      <w:r w:rsidR="00B05D9E">
        <w:rPr>
          <w:sz w:val="28"/>
          <w:szCs w:val="28"/>
        </w:rPr>
        <w:t xml:space="preserve">. Многообразие живых организмов: </w:t>
      </w:r>
      <w:r w:rsidR="00B05D9E" w:rsidRPr="000655A1">
        <w:rPr>
          <w:sz w:val="28"/>
          <w:szCs w:val="28"/>
        </w:rPr>
        <w:t>учеб</w:t>
      </w:r>
      <w:proofErr w:type="gramStart"/>
      <w:r w:rsidR="00B05D9E" w:rsidRPr="000655A1">
        <w:rPr>
          <w:sz w:val="28"/>
          <w:szCs w:val="28"/>
        </w:rPr>
        <w:t>.</w:t>
      </w:r>
      <w:proofErr w:type="gramEnd"/>
      <w:r w:rsidR="00B05D9E" w:rsidRPr="000655A1">
        <w:rPr>
          <w:sz w:val="28"/>
          <w:szCs w:val="28"/>
        </w:rPr>
        <w:t xml:space="preserve"> </w:t>
      </w:r>
      <w:proofErr w:type="gramStart"/>
      <w:r w:rsidR="00B05D9E">
        <w:rPr>
          <w:sz w:val="28"/>
          <w:szCs w:val="28"/>
        </w:rPr>
        <w:t>д</w:t>
      </w:r>
      <w:proofErr w:type="gramEnd"/>
      <w:r w:rsidR="000655A1" w:rsidRPr="000655A1">
        <w:rPr>
          <w:sz w:val="28"/>
          <w:szCs w:val="28"/>
        </w:rPr>
        <w:t xml:space="preserve">ля </w:t>
      </w:r>
      <w:r w:rsidR="00B05D9E">
        <w:rPr>
          <w:sz w:val="28"/>
          <w:szCs w:val="28"/>
        </w:rPr>
        <w:t>общеобразовательных учреждений/В.Б. Захаров</w:t>
      </w:r>
      <w:r w:rsidR="000655A1" w:rsidRPr="000655A1">
        <w:rPr>
          <w:sz w:val="28"/>
          <w:szCs w:val="28"/>
        </w:rPr>
        <w:t>, Н.И. Сонин.</w:t>
      </w:r>
      <w:r w:rsidR="00B05D9E">
        <w:rPr>
          <w:sz w:val="28"/>
          <w:szCs w:val="28"/>
        </w:rPr>
        <w:t xml:space="preserve"> – 10-е изд., стереотип. </w:t>
      </w:r>
      <w:r w:rsidR="000655A1" w:rsidRPr="000655A1">
        <w:rPr>
          <w:sz w:val="28"/>
          <w:szCs w:val="28"/>
        </w:rPr>
        <w:t xml:space="preserve"> – М.: Дрофа, 200</w:t>
      </w:r>
      <w:r>
        <w:rPr>
          <w:sz w:val="28"/>
          <w:szCs w:val="28"/>
        </w:rPr>
        <w:t>7.-246,с.</w:t>
      </w:r>
    </w:p>
    <w:p w:rsidR="00B05D9E" w:rsidRDefault="00B05D9E" w:rsidP="00B05D9E">
      <w:pPr>
        <w:pStyle w:val="a4"/>
        <w:numPr>
          <w:ilvl w:val="0"/>
          <w:numId w:val="5"/>
        </w:numPr>
        <w:rPr>
          <w:sz w:val="28"/>
          <w:szCs w:val="28"/>
        </w:rPr>
      </w:pPr>
      <w:r w:rsidRPr="00904C5F">
        <w:rPr>
          <w:sz w:val="28"/>
          <w:szCs w:val="28"/>
        </w:rPr>
        <w:t xml:space="preserve"> Программы для общеобразовательных учреждений. Природоведение. 5 класс. Биология 6-11 классы. –</w:t>
      </w:r>
      <w:r>
        <w:rPr>
          <w:sz w:val="28"/>
          <w:szCs w:val="28"/>
        </w:rPr>
        <w:t xml:space="preserve"> 5-е изд., стереотип. -  М.: Д</w:t>
      </w:r>
      <w:r w:rsidRPr="00904C5F">
        <w:rPr>
          <w:sz w:val="28"/>
          <w:szCs w:val="28"/>
        </w:rPr>
        <w:t>рофа, 20</w:t>
      </w:r>
      <w:r>
        <w:rPr>
          <w:sz w:val="28"/>
          <w:szCs w:val="28"/>
        </w:rPr>
        <w:t xml:space="preserve">10.- 138,с. </w:t>
      </w:r>
    </w:p>
    <w:p w:rsidR="000655A1" w:rsidRPr="000655A1" w:rsidRDefault="000655A1" w:rsidP="000655A1">
      <w:pPr>
        <w:rPr>
          <w:b/>
        </w:rPr>
      </w:pPr>
    </w:p>
    <w:p w:rsidR="000655A1" w:rsidRDefault="000655A1" w:rsidP="000655A1">
      <w:pPr>
        <w:jc w:val="center"/>
        <w:rPr>
          <w:b/>
          <w:sz w:val="28"/>
        </w:rPr>
      </w:pPr>
      <w:r w:rsidRPr="000655A1">
        <w:rPr>
          <w:b/>
          <w:sz w:val="28"/>
        </w:rPr>
        <w:t>Дополнительная литература</w:t>
      </w:r>
    </w:p>
    <w:p w:rsidR="00B05D9E" w:rsidRDefault="00B05D9E" w:rsidP="000655A1">
      <w:pPr>
        <w:jc w:val="center"/>
        <w:rPr>
          <w:b/>
          <w:sz w:val="28"/>
        </w:rPr>
      </w:pPr>
    </w:p>
    <w:p w:rsidR="00B05D9E" w:rsidRPr="00B05D9E" w:rsidRDefault="00B05D9E" w:rsidP="00B05D9E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B05D9E">
        <w:rPr>
          <w:sz w:val="28"/>
          <w:szCs w:val="28"/>
        </w:rPr>
        <w:t>Захаров</w:t>
      </w:r>
      <w:r w:rsidR="00991333">
        <w:rPr>
          <w:sz w:val="28"/>
          <w:szCs w:val="28"/>
        </w:rPr>
        <w:t xml:space="preserve">, </w:t>
      </w:r>
      <w:r w:rsidRPr="00B05D9E">
        <w:rPr>
          <w:sz w:val="28"/>
          <w:szCs w:val="28"/>
        </w:rPr>
        <w:t>В.Б</w:t>
      </w:r>
      <w:r>
        <w:rPr>
          <w:sz w:val="28"/>
          <w:szCs w:val="28"/>
        </w:rPr>
        <w:t xml:space="preserve">. </w:t>
      </w:r>
      <w:r w:rsidRPr="00B05D9E">
        <w:rPr>
          <w:sz w:val="28"/>
          <w:szCs w:val="28"/>
        </w:rPr>
        <w:t>Биология. Многообразие живых организмов. 7 класс</w:t>
      </w:r>
      <w:proofErr w:type="gramStart"/>
      <w:r>
        <w:rPr>
          <w:sz w:val="28"/>
          <w:szCs w:val="28"/>
        </w:rPr>
        <w:t>.</w:t>
      </w:r>
      <w:r w:rsidRPr="00B05D9E">
        <w:rPr>
          <w:sz w:val="28"/>
          <w:szCs w:val="28"/>
        </w:rPr>
        <w:t xml:space="preserve">: </w:t>
      </w:r>
      <w:proofErr w:type="gramEnd"/>
      <w:r>
        <w:rPr>
          <w:sz w:val="28"/>
          <w:szCs w:val="28"/>
        </w:rPr>
        <w:t>р</w:t>
      </w:r>
      <w:r w:rsidRPr="00B05D9E">
        <w:rPr>
          <w:sz w:val="28"/>
          <w:szCs w:val="28"/>
        </w:rPr>
        <w:t>абочая тет</w:t>
      </w:r>
      <w:r w:rsidRPr="00B05D9E">
        <w:rPr>
          <w:sz w:val="28"/>
          <w:szCs w:val="28"/>
        </w:rPr>
        <w:softHyphen/>
        <w:t xml:space="preserve">радь к учебнику </w:t>
      </w:r>
      <w:r>
        <w:rPr>
          <w:sz w:val="28"/>
          <w:szCs w:val="28"/>
        </w:rPr>
        <w:t>В.Б. Захарова</w:t>
      </w:r>
      <w:r w:rsidRPr="00B05D9E">
        <w:rPr>
          <w:sz w:val="28"/>
          <w:szCs w:val="28"/>
        </w:rPr>
        <w:t>, Н.И. Сонин</w:t>
      </w:r>
      <w:r>
        <w:rPr>
          <w:sz w:val="28"/>
          <w:szCs w:val="28"/>
        </w:rPr>
        <w:t>а</w:t>
      </w:r>
      <w:r w:rsidRPr="00B05D9E">
        <w:rPr>
          <w:sz w:val="28"/>
          <w:szCs w:val="28"/>
        </w:rPr>
        <w:t xml:space="preserve"> «Биология. Многообразие живых организмов»</w:t>
      </w:r>
      <w:r>
        <w:rPr>
          <w:sz w:val="28"/>
          <w:szCs w:val="28"/>
        </w:rPr>
        <w:t xml:space="preserve"> </w:t>
      </w:r>
      <w:r w:rsidRPr="00B05D9E">
        <w:rPr>
          <w:sz w:val="28"/>
          <w:szCs w:val="28"/>
        </w:rPr>
        <w:t>/</w:t>
      </w:r>
      <w:r>
        <w:rPr>
          <w:sz w:val="28"/>
          <w:szCs w:val="28"/>
        </w:rPr>
        <w:t xml:space="preserve">В.Б. Захаров, Н.И. Сонин. – 2-е изд. Стереотип. </w:t>
      </w:r>
      <w:r w:rsidRPr="00B05D9E">
        <w:rPr>
          <w:sz w:val="28"/>
          <w:szCs w:val="28"/>
        </w:rPr>
        <w:t xml:space="preserve"> - М.: Дрофа, 20</w:t>
      </w:r>
      <w:r>
        <w:rPr>
          <w:sz w:val="28"/>
          <w:szCs w:val="28"/>
        </w:rPr>
        <w:t>11</w:t>
      </w:r>
      <w:r w:rsidRPr="00B05D9E">
        <w:rPr>
          <w:sz w:val="28"/>
          <w:szCs w:val="28"/>
        </w:rPr>
        <w:t xml:space="preserve">. </w:t>
      </w:r>
      <w:r>
        <w:rPr>
          <w:sz w:val="28"/>
          <w:szCs w:val="28"/>
        </w:rPr>
        <w:t>139,с</w:t>
      </w:r>
      <w:r w:rsidRPr="00B05D9E">
        <w:rPr>
          <w:sz w:val="28"/>
          <w:szCs w:val="28"/>
        </w:rPr>
        <w:t>.</w:t>
      </w:r>
    </w:p>
    <w:p w:rsidR="000655A1" w:rsidRPr="00B05D9E" w:rsidRDefault="000655A1" w:rsidP="00B05D9E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1318"/>
        </w:tabs>
        <w:autoSpaceDE w:val="0"/>
        <w:autoSpaceDN w:val="0"/>
        <w:adjustRightInd w:val="0"/>
        <w:rPr>
          <w:sz w:val="28"/>
          <w:szCs w:val="28"/>
        </w:rPr>
      </w:pPr>
      <w:r w:rsidRPr="00B05D9E">
        <w:rPr>
          <w:sz w:val="28"/>
          <w:szCs w:val="28"/>
        </w:rPr>
        <w:t>Тематическое и поурочное планирование по биологии: 7 касс: к учебнику В.Б. Захарова, Н.И. Сонина «Биология. Многообразие живых организмов 7 класс»\ Н.Ю. Захарова. – М.: «Экзамен», 2008. – (Серия «УМК»)</w:t>
      </w:r>
    </w:p>
    <w:p w:rsidR="000655A1" w:rsidRPr="000655A1" w:rsidRDefault="000655A1" w:rsidP="000655A1">
      <w:pPr>
        <w:ind w:left="426"/>
        <w:jc w:val="center"/>
        <w:rPr>
          <w:b/>
          <w:sz w:val="28"/>
        </w:rPr>
      </w:pPr>
    </w:p>
    <w:p w:rsidR="000655A1" w:rsidRDefault="000655A1" w:rsidP="000655A1"/>
    <w:p w:rsidR="000655A1" w:rsidRDefault="000655A1" w:rsidP="000655A1"/>
    <w:p w:rsidR="000655A1" w:rsidRDefault="000655A1" w:rsidP="000655A1"/>
    <w:p w:rsidR="000655A1" w:rsidRDefault="000655A1" w:rsidP="000655A1"/>
    <w:p w:rsidR="000655A1" w:rsidRDefault="000655A1" w:rsidP="000655A1"/>
    <w:p w:rsidR="00991333" w:rsidRPr="00991333" w:rsidRDefault="00991333" w:rsidP="00991333">
      <w:pPr>
        <w:ind w:left="207"/>
        <w:jc w:val="center"/>
        <w:rPr>
          <w:b/>
          <w:sz w:val="28"/>
        </w:rPr>
      </w:pPr>
      <w:r w:rsidRPr="00991333">
        <w:rPr>
          <w:b/>
          <w:sz w:val="28"/>
        </w:rPr>
        <w:t>Используется информация  сайтов:</w:t>
      </w:r>
    </w:p>
    <w:p w:rsidR="00991333" w:rsidRPr="00991333" w:rsidRDefault="00991333" w:rsidP="00991333">
      <w:pPr>
        <w:rPr>
          <w:sz w:val="28"/>
          <w:szCs w:val="28"/>
        </w:rPr>
      </w:pPr>
    </w:p>
    <w:p w:rsidR="00991333" w:rsidRPr="00991333" w:rsidRDefault="00991333" w:rsidP="00991333">
      <w:pPr>
        <w:rPr>
          <w:sz w:val="28"/>
          <w:szCs w:val="28"/>
        </w:rPr>
      </w:pPr>
    </w:p>
    <w:p w:rsidR="00991333" w:rsidRPr="00991333" w:rsidRDefault="00991333" w:rsidP="00991333">
      <w:pPr>
        <w:numPr>
          <w:ilvl w:val="0"/>
          <w:numId w:val="13"/>
        </w:numPr>
        <w:spacing w:after="120"/>
        <w:ind w:left="142" w:hanging="851"/>
        <w:jc w:val="both"/>
      </w:pPr>
      <w:hyperlink r:id="rId6" w:history="1">
        <w:r w:rsidRPr="00991333">
          <w:rPr>
            <w:color w:val="000000"/>
            <w:sz w:val="28"/>
            <w:u w:val="single"/>
            <w:lang w:val="en-US"/>
          </w:rPr>
          <w:t>http</w:t>
        </w:r>
        <w:r w:rsidRPr="00991333">
          <w:rPr>
            <w:color w:val="000000"/>
            <w:sz w:val="28"/>
            <w:u w:val="single"/>
          </w:rPr>
          <w:t>://</w:t>
        </w:r>
        <w:r w:rsidRPr="00991333">
          <w:rPr>
            <w:color w:val="000000"/>
            <w:sz w:val="28"/>
            <w:u w:val="single"/>
            <w:lang w:val="en-US"/>
          </w:rPr>
          <w:t>www</w:t>
        </w:r>
        <w:r w:rsidRPr="00991333">
          <w:rPr>
            <w:color w:val="000000"/>
            <w:sz w:val="28"/>
            <w:u w:val="single"/>
          </w:rPr>
          <w:t>.</w:t>
        </w:r>
        <w:proofErr w:type="spellStart"/>
        <w:r w:rsidRPr="00991333">
          <w:rPr>
            <w:color w:val="000000"/>
            <w:sz w:val="28"/>
            <w:u w:val="single"/>
            <w:lang w:val="en-US"/>
          </w:rPr>
          <w:t>prosv</w:t>
        </w:r>
        <w:proofErr w:type="spellEnd"/>
        <w:r w:rsidRPr="00991333">
          <w:rPr>
            <w:color w:val="000000"/>
            <w:sz w:val="28"/>
            <w:u w:val="single"/>
          </w:rPr>
          <w:t>.</w:t>
        </w:r>
        <w:proofErr w:type="spellStart"/>
        <w:r w:rsidRPr="00991333">
          <w:rPr>
            <w:color w:val="000000"/>
            <w:sz w:val="28"/>
            <w:u w:val="single"/>
            <w:lang w:val="en-US"/>
          </w:rPr>
          <w:t>ru</w:t>
        </w:r>
        <w:proofErr w:type="spellEnd"/>
        <w:r w:rsidRPr="00991333">
          <w:rPr>
            <w:color w:val="000000"/>
            <w:sz w:val="28"/>
            <w:u w:val="single"/>
          </w:rPr>
          <w:t>-</w:t>
        </w:r>
      </w:hyperlink>
      <w:r w:rsidRPr="00991333">
        <w:rPr>
          <w:color w:val="000000"/>
          <w:sz w:val="28"/>
        </w:rPr>
        <w:t xml:space="preserve"> </w:t>
      </w:r>
      <w:r w:rsidRPr="00991333">
        <w:t xml:space="preserve">сайт издательства «Просвещение» </w:t>
      </w:r>
    </w:p>
    <w:p w:rsidR="00991333" w:rsidRPr="00991333" w:rsidRDefault="00991333" w:rsidP="00991333">
      <w:pPr>
        <w:numPr>
          <w:ilvl w:val="0"/>
          <w:numId w:val="13"/>
        </w:numPr>
        <w:spacing w:after="120"/>
        <w:ind w:left="142" w:hanging="851"/>
        <w:jc w:val="both"/>
      </w:pPr>
      <w:hyperlink r:id="rId7" w:history="1">
        <w:r w:rsidRPr="00991333">
          <w:rPr>
            <w:color w:val="000000"/>
            <w:sz w:val="28"/>
            <w:u w:val="single"/>
            <w:lang w:val="en-US"/>
          </w:rPr>
          <w:t>http</w:t>
        </w:r>
        <w:r w:rsidRPr="00991333">
          <w:rPr>
            <w:color w:val="000000"/>
            <w:sz w:val="28"/>
            <w:u w:val="single"/>
          </w:rPr>
          <w:t>:/</w:t>
        </w:r>
      </w:hyperlink>
      <w:r w:rsidRPr="00991333">
        <w:rPr>
          <w:color w:val="000000"/>
          <w:sz w:val="28"/>
          <w:u w:val="single"/>
          <w:lang w:val="en-US"/>
        </w:rPr>
        <w:t>www</w:t>
      </w:r>
      <w:r w:rsidRPr="00991333">
        <w:rPr>
          <w:color w:val="000000"/>
          <w:sz w:val="28"/>
          <w:u w:val="single"/>
        </w:rPr>
        <w:t>.</w:t>
      </w:r>
      <w:proofErr w:type="spellStart"/>
      <w:r w:rsidRPr="00991333">
        <w:rPr>
          <w:color w:val="000000"/>
          <w:sz w:val="28"/>
          <w:u w:val="single"/>
          <w:lang w:val="en-US"/>
        </w:rPr>
        <w:t>drofa</w:t>
      </w:r>
      <w:proofErr w:type="spellEnd"/>
      <w:r w:rsidRPr="00991333">
        <w:rPr>
          <w:color w:val="000000"/>
          <w:sz w:val="28"/>
          <w:u w:val="single"/>
        </w:rPr>
        <w:t>.</w:t>
      </w:r>
      <w:proofErr w:type="spellStart"/>
      <w:r w:rsidRPr="00991333">
        <w:rPr>
          <w:color w:val="000000"/>
          <w:sz w:val="28"/>
          <w:u w:val="single"/>
          <w:lang w:val="en-US"/>
        </w:rPr>
        <w:t>ru</w:t>
      </w:r>
      <w:proofErr w:type="spellEnd"/>
      <w:r w:rsidRPr="00991333">
        <w:rPr>
          <w:color w:val="000000"/>
          <w:sz w:val="28"/>
        </w:rPr>
        <w:t xml:space="preserve"> - </w:t>
      </w:r>
      <w:r w:rsidRPr="00991333">
        <w:t xml:space="preserve">сайт издательства «Дрофа» </w:t>
      </w:r>
    </w:p>
    <w:p w:rsidR="00991333" w:rsidRPr="00991333" w:rsidRDefault="00991333" w:rsidP="00991333">
      <w:pPr>
        <w:numPr>
          <w:ilvl w:val="0"/>
          <w:numId w:val="13"/>
        </w:numPr>
        <w:spacing w:after="120"/>
        <w:ind w:left="142" w:hanging="851"/>
        <w:jc w:val="both"/>
      </w:pPr>
      <w:hyperlink r:id="rId8" w:history="1">
        <w:r w:rsidRPr="00991333">
          <w:rPr>
            <w:color w:val="000000"/>
            <w:sz w:val="28"/>
            <w:u w:val="single"/>
            <w:lang w:val="en-US"/>
          </w:rPr>
          <w:t>http</w:t>
        </w:r>
        <w:r w:rsidRPr="00991333">
          <w:rPr>
            <w:color w:val="000000"/>
            <w:sz w:val="28"/>
            <w:u w:val="single"/>
          </w:rPr>
          <w:t>://</w:t>
        </w:r>
        <w:r w:rsidRPr="00991333">
          <w:rPr>
            <w:color w:val="000000"/>
            <w:sz w:val="28"/>
            <w:u w:val="single"/>
            <w:lang w:val="en-US"/>
          </w:rPr>
          <w:t>www</w:t>
        </w:r>
        <w:r w:rsidRPr="00991333">
          <w:rPr>
            <w:color w:val="000000"/>
            <w:sz w:val="28"/>
            <w:u w:val="single"/>
          </w:rPr>
          <w:t>.</w:t>
        </w:r>
        <w:r w:rsidRPr="00991333">
          <w:rPr>
            <w:color w:val="000000"/>
            <w:sz w:val="28"/>
            <w:u w:val="single"/>
            <w:lang w:val="en-US"/>
          </w:rPr>
          <w:t>ce</w:t>
        </w:r>
        <w:r w:rsidRPr="00991333">
          <w:rPr>
            <w:color w:val="000000"/>
            <w:sz w:val="28"/>
            <w:u w:val="single"/>
            <w:lang w:val="en-US"/>
          </w:rPr>
          <w:t>n</w:t>
        </w:r>
        <w:r w:rsidRPr="00991333">
          <w:rPr>
            <w:color w:val="000000"/>
            <w:sz w:val="28"/>
            <w:u w:val="single"/>
            <w:lang w:val="en-US"/>
          </w:rPr>
          <w:t>ter</w:t>
        </w:r>
        <w:r w:rsidRPr="00991333">
          <w:rPr>
            <w:color w:val="000000"/>
            <w:sz w:val="28"/>
            <w:u w:val="single"/>
          </w:rPr>
          <w:t>.</w:t>
        </w:r>
        <w:proofErr w:type="spellStart"/>
        <w:r w:rsidRPr="00991333">
          <w:rPr>
            <w:color w:val="000000"/>
            <w:sz w:val="28"/>
            <w:u w:val="single"/>
            <w:lang w:val="en-US"/>
          </w:rPr>
          <w:t>fio</w:t>
        </w:r>
        <w:proofErr w:type="spellEnd"/>
        <w:r w:rsidRPr="00991333">
          <w:rPr>
            <w:color w:val="000000"/>
            <w:sz w:val="28"/>
            <w:u w:val="single"/>
          </w:rPr>
          <w:t>.</w:t>
        </w:r>
        <w:proofErr w:type="spellStart"/>
        <w:r w:rsidRPr="00991333">
          <w:rPr>
            <w:color w:val="000000"/>
            <w:sz w:val="28"/>
            <w:u w:val="single"/>
            <w:lang w:val="en-US"/>
          </w:rPr>
          <w:t>ru</w:t>
        </w:r>
        <w:proofErr w:type="spellEnd"/>
        <w:r w:rsidRPr="00991333">
          <w:rPr>
            <w:color w:val="000000"/>
            <w:sz w:val="28"/>
            <w:u w:val="single"/>
          </w:rPr>
          <w:t>/</w:t>
        </w:r>
        <w:proofErr w:type="spellStart"/>
        <w:r w:rsidRPr="00991333">
          <w:rPr>
            <w:color w:val="000000"/>
            <w:sz w:val="28"/>
            <w:u w:val="single"/>
            <w:lang w:val="en-US"/>
          </w:rPr>
          <w:t>som</w:t>
        </w:r>
        <w:proofErr w:type="spellEnd"/>
      </w:hyperlink>
      <w:r w:rsidRPr="00991333">
        <w:rPr>
          <w:color w:val="000000"/>
          <w:sz w:val="28"/>
        </w:rPr>
        <w:t xml:space="preserve"> - </w:t>
      </w:r>
      <w:r w:rsidRPr="00991333">
        <w:t>методические рекомендации учителю-предметнику</w:t>
      </w:r>
    </w:p>
    <w:p w:rsidR="00991333" w:rsidRPr="00991333" w:rsidRDefault="00991333" w:rsidP="00991333">
      <w:pPr>
        <w:numPr>
          <w:ilvl w:val="0"/>
          <w:numId w:val="13"/>
        </w:numPr>
        <w:spacing w:after="120"/>
        <w:ind w:left="142" w:hanging="851"/>
        <w:jc w:val="both"/>
      </w:pPr>
      <w:hyperlink r:id="rId9" w:history="1">
        <w:r w:rsidRPr="00991333">
          <w:rPr>
            <w:color w:val="000000"/>
            <w:sz w:val="28"/>
            <w:u w:val="single"/>
            <w:lang w:val="en-US"/>
          </w:rPr>
          <w:t>http</w:t>
        </w:r>
        <w:r w:rsidRPr="00991333">
          <w:rPr>
            <w:color w:val="000000"/>
            <w:sz w:val="28"/>
            <w:u w:val="single"/>
          </w:rPr>
          <w:t>://</w:t>
        </w:r>
        <w:r w:rsidRPr="00991333">
          <w:rPr>
            <w:color w:val="000000"/>
            <w:sz w:val="28"/>
            <w:u w:val="single"/>
            <w:lang w:val="en-US"/>
          </w:rPr>
          <w:t>www</w:t>
        </w:r>
        <w:r w:rsidRPr="00991333">
          <w:rPr>
            <w:color w:val="000000"/>
            <w:sz w:val="28"/>
            <w:u w:val="single"/>
          </w:rPr>
          <w:t>.</w:t>
        </w:r>
        <w:proofErr w:type="spellStart"/>
        <w:r w:rsidRPr="00991333">
          <w:rPr>
            <w:color w:val="000000"/>
            <w:sz w:val="28"/>
            <w:u w:val="single"/>
            <w:lang w:val="en-US"/>
          </w:rPr>
          <w:t>edu</w:t>
        </w:r>
        <w:proofErr w:type="spellEnd"/>
        <w:r w:rsidRPr="00991333">
          <w:rPr>
            <w:color w:val="000000"/>
            <w:sz w:val="28"/>
            <w:u w:val="single"/>
          </w:rPr>
          <w:t>.</w:t>
        </w:r>
        <w:proofErr w:type="spellStart"/>
        <w:r w:rsidRPr="00991333">
          <w:rPr>
            <w:color w:val="000000"/>
            <w:sz w:val="28"/>
            <w:u w:val="single"/>
            <w:lang w:val="en-US"/>
          </w:rPr>
          <w:t>ru</w:t>
        </w:r>
        <w:proofErr w:type="spellEnd"/>
      </w:hyperlink>
      <w:r w:rsidRPr="00991333">
        <w:rPr>
          <w:color w:val="000000"/>
          <w:sz w:val="28"/>
        </w:rPr>
        <w:t xml:space="preserve">  - </w:t>
      </w:r>
      <w:r w:rsidRPr="00991333">
        <w:t>Центральный образовательный портал, содержит нормативные</w:t>
      </w:r>
    </w:p>
    <w:p w:rsidR="00991333" w:rsidRPr="00991333" w:rsidRDefault="00991333" w:rsidP="00991333">
      <w:pPr>
        <w:spacing w:after="120"/>
        <w:ind w:left="142"/>
        <w:jc w:val="both"/>
      </w:pPr>
      <w:r w:rsidRPr="00991333">
        <w:t xml:space="preserve">документы Министерства </w:t>
      </w:r>
    </w:p>
    <w:p w:rsidR="00991333" w:rsidRPr="00991333" w:rsidRDefault="00991333" w:rsidP="00991333">
      <w:pPr>
        <w:numPr>
          <w:ilvl w:val="0"/>
          <w:numId w:val="13"/>
        </w:numPr>
        <w:spacing w:after="120"/>
        <w:ind w:left="142" w:hanging="851"/>
        <w:jc w:val="both"/>
      </w:pPr>
      <w:hyperlink r:id="rId10" w:history="1">
        <w:r w:rsidRPr="00991333">
          <w:rPr>
            <w:color w:val="000000"/>
            <w:sz w:val="28"/>
            <w:u w:val="single"/>
            <w:lang w:val="en-US"/>
          </w:rPr>
          <w:t>http</w:t>
        </w:r>
        <w:r w:rsidRPr="00991333">
          <w:rPr>
            <w:color w:val="000000"/>
            <w:sz w:val="28"/>
            <w:u w:val="single"/>
          </w:rPr>
          <w:t>://</w:t>
        </w:r>
        <w:r w:rsidRPr="00991333">
          <w:rPr>
            <w:color w:val="000000"/>
            <w:sz w:val="28"/>
            <w:u w:val="single"/>
            <w:lang w:val="en-US"/>
          </w:rPr>
          <w:t>www</w:t>
        </w:r>
        <w:r w:rsidRPr="00991333">
          <w:rPr>
            <w:color w:val="000000"/>
            <w:sz w:val="28"/>
            <w:u w:val="single"/>
          </w:rPr>
          <w:t>.</w:t>
        </w:r>
        <w:r w:rsidRPr="00991333">
          <w:rPr>
            <w:color w:val="000000"/>
            <w:sz w:val="28"/>
            <w:u w:val="single"/>
            <w:lang w:val="en-US"/>
          </w:rPr>
          <w:t>internet</w:t>
        </w:r>
        <w:r w:rsidRPr="00991333">
          <w:rPr>
            <w:color w:val="000000"/>
            <w:sz w:val="28"/>
            <w:u w:val="single"/>
          </w:rPr>
          <w:t>-</w:t>
        </w:r>
        <w:proofErr w:type="spellStart"/>
        <w:r w:rsidRPr="00991333">
          <w:rPr>
            <w:color w:val="000000"/>
            <w:sz w:val="28"/>
            <w:u w:val="single"/>
            <w:lang w:val="en-US"/>
          </w:rPr>
          <w:t>scool</w:t>
        </w:r>
        <w:proofErr w:type="spellEnd"/>
        <w:r w:rsidRPr="00991333">
          <w:rPr>
            <w:color w:val="000000"/>
            <w:sz w:val="28"/>
            <w:u w:val="single"/>
          </w:rPr>
          <w:t>.</w:t>
        </w:r>
        <w:proofErr w:type="spellStart"/>
        <w:r w:rsidRPr="00991333">
          <w:rPr>
            <w:color w:val="000000"/>
            <w:sz w:val="28"/>
            <w:u w:val="single"/>
            <w:lang w:val="en-US"/>
          </w:rPr>
          <w:t>ru</w:t>
        </w:r>
        <w:proofErr w:type="spellEnd"/>
      </w:hyperlink>
      <w:r w:rsidRPr="00991333">
        <w:rPr>
          <w:color w:val="000000"/>
          <w:sz w:val="28"/>
        </w:rPr>
        <w:t xml:space="preserve"> - </w:t>
      </w:r>
      <w:r w:rsidRPr="00991333">
        <w:t>сайт Интернет – школы издательства «Просвещение».</w:t>
      </w:r>
      <w:r w:rsidRPr="00991333">
        <w:rPr>
          <w:i/>
        </w:rPr>
        <w:t xml:space="preserve"> </w:t>
      </w:r>
    </w:p>
    <w:p w:rsidR="00991333" w:rsidRPr="00991333" w:rsidRDefault="00991333" w:rsidP="00991333">
      <w:pPr>
        <w:numPr>
          <w:ilvl w:val="0"/>
          <w:numId w:val="13"/>
        </w:numPr>
        <w:spacing w:after="120"/>
        <w:ind w:left="142" w:hanging="851"/>
        <w:jc w:val="both"/>
      </w:pPr>
      <w:hyperlink r:id="rId11" w:history="1">
        <w:r w:rsidRPr="00991333">
          <w:rPr>
            <w:sz w:val="28"/>
            <w:szCs w:val="28"/>
            <w:u w:val="single"/>
            <w:lang w:val="en-US"/>
          </w:rPr>
          <w:t>http</w:t>
        </w:r>
        <w:r w:rsidRPr="00991333">
          <w:rPr>
            <w:sz w:val="28"/>
            <w:szCs w:val="28"/>
            <w:u w:val="single"/>
          </w:rPr>
          <w:t>://</w:t>
        </w:r>
        <w:r w:rsidRPr="00991333">
          <w:rPr>
            <w:sz w:val="28"/>
            <w:szCs w:val="28"/>
            <w:u w:val="single"/>
            <w:lang w:val="en-US"/>
          </w:rPr>
          <w:t>www</w:t>
        </w:r>
        <w:r w:rsidRPr="00991333">
          <w:rPr>
            <w:sz w:val="28"/>
            <w:szCs w:val="28"/>
            <w:u w:val="single"/>
          </w:rPr>
          <w:t>.</w:t>
        </w:r>
        <w:proofErr w:type="spellStart"/>
        <w:r w:rsidRPr="00991333">
          <w:rPr>
            <w:sz w:val="28"/>
            <w:szCs w:val="28"/>
            <w:u w:val="single"/>
            <w:lang w:val="en-US"/>
          </w:rPr>
          <w:t>intellectc</w:t>
        </w:r>
        <w:r w:rsidRPr="00991333">
          <w:rPr>
            <w:sz w:val="28"/>
            <w:szCs w:val="28"/>
            <w:u w:val="single"/>
            <w:lang w:val="en-US"/>
          </w:rPr>
          <w:t>e</w:t>
        </w:r>
        <w:r w:rsidRPr="00991333">
          <w:rPr>
            <w:sz w:val="28"/>
            <w:szCs w:val="28"/>
            <w:u w:val="single"/>
            <w:lang w:val="en-US"/>
          </w:rPr>
          <w:t>ntre</w:t>
        </w:r>
        <w:proofErr w:type="spellEnd"/>
        <w:r w:rsidRPr="00991333">
          <w:rPr>
            <w:sz w:val="28"/>
            <w:szCs w:val="28"/>
            <w:u w:val="single"/>
          </w:rPr>
          <w:t>.</w:t>
        </w:r>
        <w:proofErr w:type="spellStart"/>
        <w:r w:rsidRPr="00991333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91333">
        <w:rPr>
          <w:i/>
        </w:rPr>
        <w:t xml:space="preserve"> </w:t>
      </w:r>
      <w:r w:rsidRPr="00991333">
        <w:t>– сайт издательства «Интеллект-Центр».</w:t>
      </w:r>
    </w:p>
    <w:p w:rsidR="000655A1" w:rsidRDefault="000655A1" w:rsidP="000655A1"/>
    <w:p w:rsidR="000655A1" w:rsidRDefault="000655A1" w:rsidP="000655A1"/>
    <w:p w:rsidR="000655A1" w:rsidRDefault="000655A1" w:rsidP="000655A1"/>
    <w:p w:rsidR="000655A1" w:rsidRDefault="000655A1" w:rsidP="000655A1"/>
    <w:p w:rsidR="000655A1" w:rsidRDefault="000655A1" w:rsidP="000655A1"/>
    <w:p w:rsidR="00B70130" w:rsidRDefault="00B70130"/>
    <w:sectPr w:rsidR="00B70130" w:rsidSect="00B05D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003F"/>
    <w:multiLevelType w:val="hybridMultilevel"/>
    <w:tmpl w:val="3B3CC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5CE1"/>
    <w:multiLevelType w:val="hybridMultilevel"/>
    <w:tmpl w:val="D3866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A0EA3"/>
    <w:multiLevelType w:val="hybridMultilevel"/>
    <w:tmpl w:val="8BA01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2592B"/>
    <w:multiLevelType w:val="hybridMultilevel"/>
    <w:tmpl w:val="33BE9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5280F"/>
    <w:multiLevelType w:val="hybridMultilevel"/>
    <w:tmpl w:val="D6FABCE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AB411FE"/>
    <w:multiLevelType w:val="hybridMultilevel"/>
    <w:tmpl w:val="052E2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F04F5"/>
    <w:multiLevelType w:val="hybridMultilevel"/>
    <w:tmpl w:val="D70ED014"/>
    <w:lvl w:ilvl="0" w:tplc="FFFFFFF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7A50EB6"/>
    <w:multiLevelType w:val="hybridMultilevel"/>
    <w:tmpl w:val="5756178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637B8"/>
    <w:multiLevelType w:val="hybridMultilevel"/>
    <w:tmpl w:val="8F52B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FB640E"/>
    <w:multiLevelType w:val="hybridMultilevel"/>
    <w:tmpl w:val="89EA3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C07D41"/>
    <w:multiLevelType w:val="hybridMultilevel"/>
    <w:tmpl w:val="FFF4E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3"/>
  </w:num>
  <w:num w:numId="10">
    <w:abstractNumId w:val="9"/>
  </w:num>
  <w:num w:numId="11">
    <w:abstractNumId w:val="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D10"/>
    <w:rsid w:val="000655A1"/>
    <w:rsid w:val="002A6D10"/>
    <w:rsid w:val="00991333"/>
    <w:rsid w:val="00B05D9E"/>
    <w:rsid w:val="00B7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5A1"/>
    <w:pPr>
      <w:ind w:left="720"/>
      <w:contextualSpacing/>
    </w:pPr>
  </w:style>
  <w:style w:type="paragraph" w:styleId="a4">
    <w:name w:val="No Spacing"/>
    <w:uiPriority w:val="1"/>
    <w:qFormat/>
    <w:rsid w:val="00B05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5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5D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5A1"/>
    <w:pPr>
      <w:ind w:left="720"/>
      <w:contextualSpacing/>
    </w:pPr>
  </w:style>
  <w:style w:type="paragraph" w:styleId="a4">
    <w:name w:val="No Spacing"/>
    <w:uiPriority w:val="1"/>
    <w:qFormat/>
    <w:rsid w:val="00B05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5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5D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er.fio.ru/s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ge.edu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-" TargetMode="External"/><Relationship Id="rId11" Type="http://schemas.openxmlformats.org/officeDocument/2006/relationships/hyperlink" Target="http://www.intellectcentr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nternet-scoo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Еленушка</dc:creator>
  <cp:keywords/>
  <dc:description/>
  <cp:lastModifiedBy>Еленушка</cp:lastModifiedBy>
  <cp:revision>4</cp:revision>
  <cp:lastPrinted>2012-01-15T16:27:00Z</cp:lastPrinted>
  <dcterms:created xsi:type="dcterms:W3CDTF">2011-09-25T17:07:00Z</dcterms:created>
  <dcterms:modified xsi:type="dcterms:W3CDTF">2012-01-15T16:29:00Z</dcterms:modified>
</cp:coreProperties>
</file>